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82" w:rsidRDefault="00DE5682" w:rsidP="004B42D9">
      <w:pPr>
        <w:spacing w:line="440" w:lineRule="atLeast"/>
        <w:jc w:val="center"/>
        <w:rPr>
          <w:rFonts w:ascii="宋体"/>
          <w:b/>
          <w:bCs/>
          <w:spacing w:val="150"/>
          <w:sz w:val="52"/>
          <w:szCs w:val="52"/>
        </w:rPr>
      </w:pPr>
      <w:bookmarkStart w:id="0" w:name="_GoBack"/>
      <w:bookmarkEnd w:id="0"/>
    </w:p>
    <w:p w:rsidR="00DE5682" w:rsidRDefault="00DE5682" w:rsidP="004B42D9">
      <w:pPr>
        <w:spacing w:line="440" w:lineRule="atLeast"/>
        <w:jc w:val="center"/>
        <w:rPr>
          <w:rFonts w:ascii="宋体"/>
          <w:b/>
          <w:bCs/>
          <w:spacing w:val="150"/>
          <w:sz w:val="52"/>
          <w:szCs w:val="52"/>
        </w:rPr>
      </w:pPr>
    </w:p>
    <w:p w:rsidR="00DE5682" w:rsidRDefault="00DE5682" w:rsidP="004B42D9">
      <w:pPr>
        <w:spacing w:line="440" w:lineRule="atLeast"/>
        <w:jc w:val="center"/>
        <w:rPr>
          <w:rFonts w:ascii="宋体"/>
          <w:b/>
          <w:bCs/>
          <w:spacing w:val="150"/>
          <w:sz w:val="52"/>
          <w:szCs w:val="52"/>
        </w:rPr>
      </w:pPr>
    </w:p>
    <w:p w:rsidR="00DE5682" w:rsidRDefault="00DE5682" w:rsidP="004B42D9">
      <w:pPr>
        <w:spacing w:line="440" w:lineRule="atLeast"/>
        <w:jc w:val="center"/>
        <w:rPr>
          <w:rFonts w:ascii="宋体"/>
          <w:b/>
          <w:bCs/>
          <w:spacing w:val="150"/>
          <w:sz w:val="52"/>
          <w:szCs w:val="52"/>
        </w:rPr>
      </w:pPr>
    </w:p>
    <w:p w:rsidR="00DE5682" w:rsidRDefault="00DE5682" w:rsidP="004B42D9">
      <w:pPr>
        <w:spacing w:line="440" w:lineRule="atLeast"/>
        <w:jc w:val="center"/>
        <w:rPr>
          <w:rFonts w:ascii="宋体"/>
          <w:b/>
          <w:bCs/>
          <w:spacing w:val="150"/>
          <w:sz w:val="52"/>
          <w:szCs w:val="52"/>
        </w:rPr>
      </w:pPr>
    </w:p>
    <w:p w:rsidR="00DE5682" w:rsidRDefault="00DE5682" w:rsidP="004B42D9">
      <w:pPr>
        <w:spacing w:line="440" w:lineRule="atLeast"/>
        <w:jc w:val="center"/>
        <w:rPr>
          <w:rFonts w:ascii="宋体"/>
          <w:b/>
          <w:bCs/>
          <w:spacing w:val="150"/>
          <w:sz w:val="52"/>
          <w:szCs w:val="52"/>
        </w:rPr>
      </w:pPr>
    </w:p>
    <w:p w:rsidR="00DE5682" w:rsidRDefault="00DE5682" w:rsidP="004B42D9">
      <w:pPr>
        <w:spacing w:line="440" w:lineRule="atLeast"/>
        <w:jc w:val="center"/>
        <w:rPr>
          <w:rFonts w:ascii="宋体"/>
          <w:b/>
          <w:bCs/>
          <w:spacing w:val="150"/>
          <w:sz w:val="52"/>
          <w:szCs w:val="52"/>
        </w:rPr>
      </w:pPr>
    </w:p>
    <w:p w:rsidR="004B42D9" w:rsidRDefault="004B42D9" w:rsidP="004B42D9">
      <w:pPr>
        <w:spacing w:line="440" w:lineRule="atLeast"/>
        <w:jc w:val="center"/>
        <w:outlineLvl w:val="0"/>
        <w:rPr>
          <w:rFonts w:ascii="宋体"/>
          <w:b/>
          <w:bCs/>
          <w:sz w:val="52"/>
          <w:szCs w:val="52"/>
        </w:rPr>
      </w:pPr>
      <w:bookmarkStart w:id="1" w:name="_Toc488303430"/>
      <w:r>
        <w:rPr>
          <w:rFonts w:ascii="宋体" w:hAnsi="宋体" w:cs="宋体" w:hint="eastAsia"/>
          <w:b/>
          <w:bCs/>
          <w:sz w:val="52"/>
          <w:szCs w:val="52"/>
        </w:rPr>
        <w:t>农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药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登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记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申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请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表</w:t>
      </w:r>
      <w:bookmarkEnd w:id="1"/>
    </w:p>
    <w:p w:rsidR="004B42D9" w:rsidRDefault="004B42D9" w:rsidP="004B42D9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4B42D9" w:rsidRDefault="004B42D9" w:rsidP="004B42D9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4B42D9" w:rsidRPr="0095044A" w:rsidRDefault="004B42D9" w:rsidP="004B42D9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4B42D9" w:rsidRDefault="004B42D9" w:rsidP="004B42D9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4B42D9" w:rsidRDefault="004B42D9" w:rsidP="004B42D9">
      <w:pPr>
        <w:spacing w:line="440" w:lineRule="atLeast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适用于农药制剂</w:t>
      </w:r>
    </w:p>
    <w:p w:rsidR="004B42D9" w:rsidRDefault="004B42D9" w:rsidP="004B42D9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4B42D9" w:rsidRDefault="004B42D9" w:rsidP="004B42D9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4B42D9" w:rsidRDefault="004B42D9" w:rsidP="004B42D9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4B42D9" w:rsidRDefault="004B42D9" w:rsidP="0095044A">
      <w:pPr>
        <w:tabs>
          <w:tab w:val="left" w:pos="7938"/>
        </w:tabs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农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药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名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称：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</w:t>
      </w:r>
      <w:r w:rsidR="0095044A">
        <w:rPr>
          <w:rFonts w:ascii="宋体" w:hAnsi="宋体" w:cs="宋体"/>
          <w:b/>
          <w:bCs/>
          <w:sz w:val="30"/>
          <w:szCs w:val="30"/>
          <w:u w:val="single"/>
        </w:rPr>
        <w:t xml:space="preserve">     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</w:t>
      </w:r>
    </w:p>
    <w:p w:rsidR="004B42D9" w:rsidRDefault="004B42D9" w:rsidP="004B42D9">
      <w:pPr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剂</w:t>
      </w:r>
      <w:r>
        <w:rPr>
          <w:rFonts w:ascii="宋体" w:hAnsi="宋体" w:cs="宋体"/>
          <w:b/>
          <w:bCs/>
          <w:sz w:val="30"/>
          <w:szCs w:val="30"/>
        </w:rPr>
        <w:t xml:space="preserve">       </w:t>
      </w:r>
      <w:r>
        <w:rPr>
          <w:rFonts w:ascii="宋体" w:hAnsi="宋体" w:cs="宋体" w:hint="eastAsia"/>
          <w:b/>
          <w:bCs/>
          <w:sz w:val="30"/>
          <w:szCs w:val="30"/>
        </w:rPr>
        <w:t>型：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</w:t>
      </w:r>
      <w:r w:rsidR="0095044A">
        <w:rPr>
          <w:rFonts w:ascii="宋体" w:hAnsi="宋体" w:cs="宋体"/>
          <w:b/>
          <w:bCs/>
          <w:sz w:val="30"/>
          <w:szCs w:val="30"/>
          <w:u w:val="single"/>
        </w:rPr>
        <w:t xml:space="preserve">     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</w:t>
      </w:r>
    </w:p>
    <w:p w:rsidR="004B42D9" w:rsidRDefault="004B42D9" w:rsidP="004B42D9">
      <w:pPr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总有效成分含量：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</w:t>
      </w:r>
      <w:r w:rsidR="0095044A">
        <w:rPr>
          <w:rFonts w:ascii="宋体" w:hAnsi="宋体" w:cs="宋体"/>
          <w:b/>
          <w:bCs/>
          <w:sz w:val="30"/>
          <w:szCs w:val="30"/>
          <w:u w:val="single"/>
        </w:rPr>
        <w:t xml:space="preserve"> 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</w:t>
      </w:r>
    </w:p>
    <w:p w:rsidR="004B42D9" w:rsidRDefault="004B42D9" w:rsidP="004B42D9">
      <w:pPr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新农药登记试验批准证书编号：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  <w:r w:rsidR="0095044A">
        <w:rPr>
          <w:rFonts w:ascii="宋体" w:hAnsi="宋体" w:cs="宋体"/>
          <w:b/>
          <w:bCs/>
          <w:sz w:val="30"/>
          <w:szCs w:val="30"/>
          <w:u w:val="single"/>
        </w:rPr>
        <w:t xml:space="preserve">   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</w:t>
      </w:r>
    </w:p>
    <w:p w:rsidR="004B42D9" w:rsidRDefault="004B42D9" w:rsidP="004B42D9">
      <w:pPr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申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请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人：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</w:t>
      </w:r>
      <w:r w:rsidR="0095044A"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</w:t>
      </w:r>
    </w:p>
    <w:p w:rsidR="004B42D9" w:rsidRDefault="004B42D9" w:rsidP="004B42D9">
      <w:pPr>
        <w:spacing w:line="600" w:lineRule="atLeast"/>
        <w:ind w:firstLineChars="300" w:firstLine="964"/>
        <w:rPr>
          <w:rFonts w:ascii="宋体"/>
          <w:b/>
          <w:bCs/>
          <w:sz w:val="32"/>
          <w:szCs w:val="32"/>
        </w:rPr>
      </w:pPr>
    </w:p>
    <w:tbl>
      <w:tblPr>
        <w:tblW w:w="8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07"/>
      </w:tblGrid>
      <w:tr w:rsidR="004B42D9">
        <w:trPr>
          <w:trHeight w:val="11358"/>
        </w:trPr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9" w:rsidRDefault="004B42D9" w:rsidP="004B42D9">
            <w:pPr>
              <w:spacing w:line="440" w:lineRule="exact"/>
              <w:ind w:leftChars="114" w:left="474" w:hangingChars="98" w:hanging="235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/>
                <w:sz w:val="24"/>
                <w:szCs w:val="24"/>
              </w:rPr>
              <w:lastRenderedPageBreak/>
              <w:br w:type="page"/>
            </w:r>
          </w:p>
          <w:p w:rsidR="004B42D9" w:rsidRDefault="004B42D9" w:rsidP="004B42D9">
            <w:pPr>
              <w:spacing w:line="440" w:lineRule="exact"/>
              <w:ind w:leftChars="114" w:left="534" w:hangingChars="98" w:hanging="295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填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表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说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明</w:t>
            </w:r>
          </w:p>
          <w:p w:rsidR="004B42D9" w:rsidRDefault="004B42D9" w:rsidP="004B42D9">
            <w:pPr>
              <w:spacing w:line="440" w:lineRule="exact"/>
              <w:ind w:leftChars="114" w:left="534" w:hangingChars="98" w:hanging="295"/>
              <w:rPr>
                <w:rFonts w:ascii="宋体"/>
                <w:b/>
                <w:bCs/>
                <w:sz w:val="30"/>
                <w:szCs w:val="30"/>
              </w:rPr>
            </w:pPr>
          </w:p>
          <w:p w:rsidR="004B42D9" w:rsidRDefault="004B42D9" w:rsidP="004B42D9">
            <w:pPr>
              <w:spacing w:line="440" w:lineRule="exact"/>
              <w:ind w:leftChars="114" w:left="474" w:hangingChars="98" w:hanging="23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本表适用于农药制剂登记申请。</w:t>
            </w:r>
          </w:p>
          <w:p w:rsidR="004B42D9" w:rsidRDefault="004B42D9" w:rsidP="004B42D9">
            <w:pPr>
              <w:spacing w:line="440" w:lineRule="exact"/>
              <w:ind w:leftChars="114" w:left="474" w:hangingChars="98" w:hanging="23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表中“申请人”是指申请登记的农药生产企业、境外企业和新农药研制者。新农药研制者和境外企业不填写农药生产许可证号。新农药研制者为个人的，“统一社会信用代码”处填写个人身份证号。境外企业应填写在我国的办事处或代理机构的相关信息，“统一社会信用代码”处填写办事处或代理机构的信息。</w:t>
            </w:r>
          </w:p>
          <w:p w:rsidR="004B42D9" w:rsidRDefault="004B42D9" w:rsidP="004B42D9">
            <w:pPr>
              <w:spacing w:line="440" w:lineRule="exact"/>
              <w:ind w:leftChars="114" w:left="474" w:hangingChars="98" w:hanging="23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本表中农药类别按农药用途分类（如：杀虫剂、杀菌剂、除草剂、植物生长调节剂、卫生用农药、杀鼠剂等）；农药中文通用名称是指</w:t>
            </w:r>
            <w:r>
              <w:rPr>
                <w:rFonts w:ascii="宋体" w:hAnsi="宋体" w:cs="宋体"/>
                <w:sz w:val="24"/>
                <w:szCs w:val="24"/>
              </w:rPr>
              <w:t>GB 4839</w:t>
            </w:r>
            <w:r>
              <w:rPr>
                <w:rFonts w:ascii="宋体" w:hAnsi="宋体" w:cs="宋体" w:hint="eastAsia"/>
                <w:sz w:val="24"/>
                <w:szCs w:val="24"/>
              </w:rPr>
              <w:t>规定的农药通用名称；农药国际通用名称是指国际标准化组织（</w:t>
            </w:r>
            <w:r>
              <w:rPr>
                <w:rFonts w:ascii="宋体" w:hAnsi="宋体" w:cs="宋体"/>
                <w:sz w:val="24"/>
                <w:szCs w:val="24"/>
              </w:rPr>
              <w:t>ISO</w:t>
            </w:r>
            <w:r>
              <w:rPr>
                <w:rFonts w:ascii="宋体" w:hAnsi="宋体" w:cs="宋体" w:hint="eastAsia"/>
                <w:sz w:val="24"/>
                <w:szCs w:val="24"/>
              </w:rPr>
              <w:t>）批准的农药名称，暂无规定的农药中文通用名称或国际通用名称的，可使用相关机构确定的建议名称。</w:t>
            </w:r>
          </w:p>
          <w:p w:rsidR="004B42D9" w:rsidRDefault="004B42D9" w:rsidP="004B42D9">
            <w:pPr>
              <w:spacing w:line="440" w:lineRule="exact"/>
              <w:ind w:leftChars="114" w:left="474" w:hangingChars="98" w:hanging="23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申请人应当根据《农药登记资料要求》，对照本表逐项填写。表内有选择项目的，应在相应的项目括号内打“√”。</w:t>
            </w:r>
          </w:p>
          <w:p w:rsidR="004B42D9" w:rsidRDefault="004B42D9" w:rsidP="004B42D9">
            <w:pPr>
              <w:spacing w:line="440" w:lineRule="exact"/>
              <w:ind w:leftChars="114" w:left="474" w:hangingChars="98" w:hanging="23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本表一律用墨水笔填写或打印，请勿使用圆珠笔填写。</w:t>
            </w:r>
          </w:p>
        </w:tc>
      </w:tr>
    </w:tbl>
    <w:p w:rsidR="004B42D9" w:rsidRDefault="004B42D9" w:rsidP="004B42D9">
      <w:pPr>
        <w:spacing w:line="440" w:lineRule="exact"/>
        <w:rPr>
          <w:rFonts w:ascii="宋体"/>
        </w:rPr>
      </w:pPr>
    </w:p>
    <w:p w:rsidR="004B42D9" w:rsidRDefault="004B42D9" w:rsidP="004B42D9">
      <w:pPr>
        <w:spacing w:line="440" w:lineRule="exact"/>
        <w:jc w:val="center"/>
        <w:rPr>
          <w:rFonts w:ascii="宋体" w:hAnsi="宋体" w:cs="宋体"/>
          <w:b/>
          <w:bCs/>
          <w:spacing w:val="60"/>
          <w:sz w:val="30"/>
          <w:szCs w:val="30"/>
        </w:rPr>
      </w:pPr>
    </w:p>
    <w:p w:rsidR="00213AD1" w:rsidRDefault="00213AD1" w:rsidP="00213AD1">
      <w:pPr>
        <w:spacing w:line="440" w:lineRule="exact"/>
        <w:jc w:val="center"/>
        <w:rPr>
          <w:rFonts w:ascii="宋体"/>
          <w:b/>
          <w:bCs/>
          <w:spacing w:val="60"/>
          <w:sz w:val="30"/>
          <w:szCs w:val="30"/>
        </w:rPr>
      </w:pPr>
      <w:r>
        <w:rPr>
          <w:rFonts w:ascii="宋体" w:hAnsi="宋体" w:cs="宋体" w:hint="eastAsia"/>
          <w:b/>
          <w:bCs/>
          <w:spacing w:val="60"/>
          <w:sz w:val="30"/>
          <w:szCs w:val="30"/>
        </w:rPr>
        <w:lastRenderedPageBreak/>
        <w:t>农药登记申请表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"/>
        <w:gridCol w:w="740"/>
        <w:gridCol w:w="1236"/>
        <w:gridCol w:w="2693"/>
        <w:gridCol w:w="1276"/>
        <w:gridCol w:w="2449"/>
      </w:tblGrid>
      <w:tr w:rsidR="00213AD1">
        <w:trPr>
          <w:cantSplit/>
          <w:trHeight w:val="336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13AD1">
        <w:trPr>
          <w:cantSplit/>
          <w:trHeight w:val="45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13AD1">
        <w:trPr>
          <w:cantSplit/>
          <w:trHeight w:val="45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农药生产许可证号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13AD1">
        <w:trPr>
          <w:cantSplit/>
          <w:trHeight w:val="45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13AD1">
        <w:trPr>
          <w:cantSplit/>
          <w:trHeight w:val="45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13AD1">
        <w:trPr>
          <w:cantSplit/>
          <w:trHeight w:val="45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经办人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13AD1">
        <w:trPr>
          <w:cantSplit/>
          <w:trHeight w:val="201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农药名称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13AD1">
        <w:trPr>
          <w:cantSplit/>
          <w:trHeight w:val="45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剂型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leftChars="-51" w:rightChars="-20" w:right="-42" w:hangingChars="51" w:hanging="107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adjustRightInd w:val="0"/>
              <w:snapToGrid w:val="0"/>
              <w:spacing w:line="22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总有效成分含量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213AD1">
        <w:trPr>
          <w:cantSplit/>
          <w:trHeight w:val="666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Chars="-51" w:right="-107" w:hanging="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农药类别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/>
              </w:rPr>
              <w:t>(   )</w:t>
            </w:r>
            <w:r>
              <w:rPr>
                <w:rFonts w:ascii="宋体" w:hAnsi="宋体" w:cs="宋体" w:hint="eastAsia"/>
              </w:rPr>
              <w:t>杀虫剂；</w:t>
            </w:r>
            <w:r>
              <w:rPr>
                <w:rFonts w:ascii="宋体" w:hAnsi="宋体" w:cs="宋体"/>
              </w:rPr>
              <w:t>(</w:t>
            </w:r>
            <w:r w:rsidR="0095044A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24"/>
              </w:rPr>
              <w:t xml:space="preserve">  </w:t>
            </w:r>
            <w:r>
              <w:rPr>
                <w:rFonts w:ascii="宋体" w:hAnsi="宋体" w:cs="宋体"/>
              </w:rPr>
              <w:t>)</w:t>
            </w:r>
            <w:r>
              <w:rPr>
                <w:rFonts w:ascii="宋体" w:hAnsi="宋体" w:cs="宋体" w:hint="eastAsia"/>
              </w:rPr>
              <w:t>杀菌剂；</w:t>
            </w:r>
            <w:r>
              <w:rPr>
                <w:rFonts w:ascii="宋体" w:hAnsi="宋体" w:cs="宋体"/>
              </w:rPr>
              <w:t>(   )</w:t>
            </w:r>
            <w:r>
              <w:rPr>
                <w:rFonts w:ascii="宋体" w:hAnsi="宋体" w:cs="宋体" w:hint="eastAsia"/>
              </w:rPr>
              <w:t>除草剂；</w:t>
            </w:r>
            <w:r>
              <w:rPr>
                <w:rFonts w:ascii="宋体" w:hAnsi="宋体" w:cs="宋体"/>
              </w:rPr>
              <w:t>(   )</w:t>
            </w:r>
            <w:r>
              <w:rPr>
                <w:rFonts w:ascii="宋体" w:hAnsi="宋体" w:cs="宋体" w:hint="eastAsia"/>
              </w:rPr>
              <w:t>植物生长调节剂；</w:t>
            </w:r>
          </w:p>
          <w:p w:rsidR="00213AD1" w:rsidRDefault="00213AD1" w:rsidP="00213AD1">
            <w:pPr>
              <w:spacing w:line="440" w:lineRule="exact"/>
              <w:ind w:right="-51"/>
              <w:rPr>
                <w:rFonts w:ascii="宋体"/>
                <w:spacing w:val="-24"/>
              </w:rPr>
            </w:pPr>
            <w:r>
              <w:rPr>
                <w:rFonts w:ascii="宋体" w:hAnsi="宋体" w:cs="宋体"/>
              </w:rPr>
              <w:t>(   )</w:t>
            </w:r>
            <w:r>
              <w:rPr>
                <w:rFonts w:ascii="宋体" w:hAnsi="宋体" w:cs="宋体" w:hint="eastAsia"/>
              </w:rPr>
              <w:t>卫生用农药；</w:t>
            </w:r>
            <w:r>
              <w:rPr>
                <w:rFonts w:ascii="宋体" w:hAnsi="宋体" w:cs="宋体"/>
              </w:rPr>
              <w:t>(   )</w:t>
            </w:r>
            <w:r>
              <w:rPr>
                <w:rFonts w:ascii="宋体" w:hAnsi="宋体" w:cs="宋体" w:hint="eastAsia"/>
              </w:rPr>
              <w:t>杀鼠剂；</w:t>
            </w:r>
            <w:r>
              <w:rPr>
                <w:rFonts w:ascii="宋体" w:hAnsi="宋体" w:cs="宋体"/>
              </w:rPr>
              <w:t>(   )</w:t>
            </w:r>
            <w:r>
              <w:rPr>
                <w:rFonts w:ascii="宋体" w:hAnsi="宋体" w:cs="宋体" w:hint="eastAsia"/>
              </w:rPr>
              <w:t>其他：</w:t>
            </w:r>
            <w:r>
              <w:rPr>
                <w:rFonts w:ascii="宋体" w:hAnsi="宋体" w:cs="宋体"/>
                <w:spacing w:val="-24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spacing w:val="-24"/>
              </w:rPr>
              <w:t>。</w:t>
            </w:r>
          </w:p>
        </w:tc>
      </w:tr>
      <w:tr w:rsidR="00213AD1">
        <w:trPr>
          <w:cantSplit/>
          <w:trHeight w:val="239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农药有效成分</w:t>
            </w:r>
          </w:p>
        </w:tc>
      </w:tr>
      <w:tr w:rsidR="00213AD1">
        <w:trPr>
          <w:cantSplit/>
          <w:trHeight w:val="45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中文通用名称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国际通用名称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含量</w:t>
            </w:r>
          </w:p>
        </w:tc>
      </w:tr>
      <w:tr w:rsidR="00213AD1">
        <w:trPr>
          <w:cantSplit/>
          <w:trHeight w:val="45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213AD1">
        <w:trPr>
          <w:cantSplit/>
          <w:trHeight w:val="25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213AD1">
        <w:trPr>
          <w:cantSplit/>
          <w:trHeight w:val="249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213AD1">
        <w:trPr>
          <w:cantSplit/>
          <w:trHeight w:val="454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申请作物、防治对象</w:t>
            </w:r>
          </w:p>
        </w:tc>
      </w:tr>
      <w:tr w:rsidR="00213AD1">
        <w:trPr>
          <w:cantSplit/>
          <w:trHeight w:val="45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申请作物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场所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防治对象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使用方法</w:t>
            </w:r>
          </w:p>
        </w:tc>
      </w:tr>
      <w:tr w:rsidR="00213AD1">
        <w:trPr>
          <w:cantSplit/>
          <w:trHeight w:val="45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213AD1">
        <w:trPr>
          <w:cantSplit/>
          <w:trHeight w:val="26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D1" w:rsidRDefault="00213AD1" w:rsidP="00213AD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213AD1">
        <w:trPr>
          <w:cantSplit/>
          <w:trHeight w:val="441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申请人法定代表人签名：</w:t>
            </w:r>
            <w:r w:rsidR="0095044A">
              <w:rPr>
                <w:rFonts w:ascii="宋体" w:hAnsi="宋体" w:cs="宋体" w:hint="eastAsia"/>
              </w:rPr>
              <w:t xml:space="preserve"> </w:t>
            </w:r>
            <w:r w:rsidR="0095044A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       </w:t>
            </w:r>
            <w:r>
              <w:rPr>
                <w:rFonts w:ascii="宋体" w:hAnsi="宋体" w:cs="宋体" w:hint="eastAsia"/>
              </w:rPr>
              <w:t>申请日期：</w:t>
            </w:r>
            <w:r w:rsidR="0095044A">
              <w:rPr>
                <w:rFonts w:ascii="宋体" w:hAnsi="宋体" w:cs="宋体" w:hint="eastAsia"/>
              </w:rPr>
              <w:t xml:space="preserve">   </w:t>
            </w:r>
            <w:r w:rsidR="0095044A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年</w:t>
            </w:r>
            <w:r w:rsidR="0095044A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 w:rsidR="0095044A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13AD1">
        <w:trPr>
          <w:cantSplit/>
          <w:trHeight w:val="1721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境外企业在我国的办事处或代理机构名称（公章）：</w:t>
            </w:r>
          </w:p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通讯地址：</w:t>
            </w:r>
            <w:r>
              <w:rPr>
                <w:rFonts w:ascii="宋体" w:hAnsi="宋体" w:cs="宋体"/>
              </w:rPr>
              <w:t xml:space="preserve">                                   </w:t>
            </w:r>
            <w:r>
              <w:rPr>
                <w:rFonts w:ascii="宋体" w:hAnsi="宋体" w:cs="宋体" w:hint="eastAsia"/>
              </w:rPr>
              <w:t>邮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编：</w:t>
            </w:r>
          </w:p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人：</w:t>
            </w: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 xml:space="preserve">　　　　　　　　电子邮箱：</w:t>
            </w:r>
          </w:p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　　话：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ascii="宋体" w:hAnsi="宋体" w:cs="宋体" w:hint="eastAsia"/>
              </w:rPr>
              <w:t xml:space="preserve">　　　　　　　　　传　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真：</w:t>
            </w:r>
          </w:p>
          <w:p w:rsidR="00213AD1" w:rsidRDefault="00213AD1" w:rsidP="00213AD1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负责人签名：</w:t>
            </w:r>
            <w:r>
              <w:rPr>
                <w:rFonts w:ascii="宋体" w:hAnsi="宋体" w:cs="宋体"/>
              </w:rPr>
              <w:t xml:space="preserve">                                 </w:t>
            </w:r>
            <w:r>
              <w:rPr>
                <w:rFonts w:ascii="宋体" w:hAnsi="宋体" w:cs="宋体" w:hint="eastAsia"/>
              </w:rPr>
              <w:t>申请日期：</w:t>
            </w:r>
          </w:p>
        </w:tc>
      </w:tr>
      <w:tr w:rsidR="004B42D9">
        <w:trPr>
          <w:cantSplit/>
          <w:trHeight w:val="557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9" w:rsidRDefault="004B42D9" w:rsidP="004B42D9">
            <w:pPr>
              <w:spacing w:line="4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农药登记类型</w:t>
            </w:r>
          </w:p>
        </w:tc>
      </w:tr>
      <w:tr w:rsidR="004B42D9">
        <w:trPr>
          <w:cantSplit/>
          <w:trHeight w:val="557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9" w:rsidRDefault="004B42D9" w:rsidP="004B42D9">
            <w:pPr>
              <w:spacing w:line="440" w:lineRule="exact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农药种类</w:t>
            </w:r>
          </w:p>
          <w:p w:rsidR="004B42D9" w:rsidRDefault="004B42D9" w:rsidP="004B42D9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[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]</w:t>
            </w:r>
            <w:r>
              <w:rPr>
                <w:rFonts w:ascii="宋体" w:hAnsi="宋体" w:cs="宋体" w:hint="eastAsia"/>
                <w:color w:val="000000"/>
              </w:rPr>
              <w:t>化学农药</w:t>
            </w:r>
            <w:r>
              <w:rPr>
                <w:rFonts w:ascii="宋体" w:hAnsi="宋体" w:cs="宋体"/>
                <w:color w:val="000000"/>
              </w:rPr>
              <w:t xml:space="preserve">    [    ]</w:t>
            </w:r>
            <w:r>
              <w:rPr>
                <w:rFonts w:ascii="宋体" w:hAnsi="宋体" w:cs="宋体" w:hint="eastAsia"/>
                <w:color w:val="000000"/>
              </w:rPr>
              <w:t>生物化学农药</w:t>
            </w:r>
            <w:r>
              <w:rPr>
                <w:rFonts w:ascii="宋体" w:hAnsi="宋体" w:cs="宋体"/>
                <w:color w:val="000000"/>
              </w:rPr>
              <w:t xml:space="preserve">    [    ]</w:t>
            </w:r>
            <w:r>
              <w:rPr>
                <w:rFonts w:ascii="宋体" w:hAnsi="宋体" w:cs="宋体" w:hint="eastAsia"/>
                <w:color w:val="000000"/>
              </w:rPr>
              <w:t>微生物农药</w:t>
            </w:r>
            <w:r>
              <w:rPr>
                <w:rFonts w:ascii="宋体" w:hAnsi="宋体" w:cs="宋体"/>
                <w:color w:val="000000"/>
              </w:rPr>
              <w:t xml:space="preserve">    [    ]</w:t>
            </w:r>
            <w:r>
              <w:rPr>
                <w:rFonts w:ascii="宋体" w:hAnsi="宋体" w:cs="宋体" w:hint="eastAsia"/>
                <w:color w:val="000000"/>
              </w:rPr>
              <w:t>植物源农药</w:t>
            </w:r>
          </w:p>
          <w:p w:rsidR="004B42D9" w:rsidRDefault="004B42D9" w:rsidP="004B42D9">
            <w:pPr>
              <w:spacing w:line="440" w:lineRule="exact"/>
              <w:ind w:right="-51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农药用途</w:t>
            </w:r>
          </w:p>
          <w:p w:rsidR="004B42D9" w:rsidRDefault="004B42D9" w:rsidP="004B42D9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[ </w:t>
            </w:r>
            <w:r w:rsidR="0095044A">
              <w:rPr>
                <w:rFonts w:ascii="宋体" w:hAnsi="宋体" w:cs="宋体" w:hint="eastAsia"/>
                <w:b/>
                <w:bCs/>
              </w:rPr>
              <w:t xml:space="preserve"> </w:t>
            </w:r>
            <w:r w:rsidR="0095044A"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</w:rPr>
              <w:t>农药制剂</w:t>
            </w:r>
            <w:r>
              <w:rPr>
                <w:rFonts w:ascii="宋体" w:hAnsi="宋体" w:cs="宋体"/>
                <w:color w:val="000000"/>
              </w:rPr>
              <w:t xml:space="preserve">    [    ]</w:t>
            </w:r>
            <w:r>
              <w:rPr>
                <w:rFonts w:ascii="宋体" w:hAnsi="宋体" w:cs="宋体" w:hint="eastAsia"/>
                <w:color w:val="000000"/>
              </w:rPr>
              <w:t>卫生用农药制剂</w:t>
            </w:r>
            <w:r>
              <w:rPr>
                <w:rFonts w:ascii="宋体" w:hAnsi="宋体" w:cs="宋体"/>
                <w:color w:val="000000"/>
              </w:rPr>
              <w:t xml:space="preserve">     [    ]</w:t>
            </w:r>
            <w:r>
              <w:rPr>
                <w:rFonts w:ascii="宋体" w:hAnsi="宋体" w:cs="宋体" w:hint="eastAsia"/>
                <w:color w:val="000000"/>
              </w:rPr>
              <w:t>杀鼠剂制剂</w:t>
            </w:r>
            <w:r>
              <w:rPr>
                <w:rFonts w:ascii="宋体" w:hAnsi="宋体" w:cs="宋体"/>
                <w:color w:val="000000"/>
              </w:rPr>
              <w:t xml:space="preserve">   [    ]</w:t>
            </w:r>
            <w:r>
              <w:rPr>
                <w:rFonts w:ascii="宋体" w:hAnsi="宋体" w:cs="宋体" w:hint="eastAsia"/>
                <w:color w:val="000000"/>
              </w:rPr>
              <w:t>其他</w:t>
            </w:r>
          </w:p>
          <w:p w:rsidR="004B42D9" w:rsidRDefault="004B42D9" w:rsidP="004B42D9">
            <w:pPr>
              <w:spacing w:line="440" w:lineRule="exact"/>
              <w:ind w:right="-51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登记种类</w:t>
            </w:r>
          </w:p>
          <w:p w:rsidR="004B42D9" w:rsidRDefault="004B42D9" w:rsidP="004B42D9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[    ] </w:t>
            </w:r>
            <w:r>
              <w:rPr>
                <w:rFonts w:ascii="宋体" w:hAnsi="宋体" w:cs="宋体" w:hint="eastAsia"/>
                <w:color w:val="000000"/>
              </w:rPr>
              <w:t>新农药制剂</w:t>
            </w:r>
          </w:p>
          <w:p w:rsidR="004B42D9" w:rsidRDefault="004B42D9" w:rsidP="004B42D9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[ </w:t>
            </w:r>
            <w:r w:rsidR="0095044A">
              <w:rPr>
                <w:rFonts w:ascii="宋体" w:hAnsi="宋体" w:cs="宋体" w:hint="eastAsia"/>
                <w:b/>
                <w:bCs/>
              </w:rPr>
              <w:t xml:space="preserve"> </w:t>
            </w:r>
            <w:r w:rsidR="0095044A"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] </w:t>
            </w:r>
            <w:r>
              <w:rPr>
                <w:rFonts w:ascii="宋体" w:hAnsi="宋体" w:cs="宋体" w:hint="eastAsia"/>
                <w:color w:val="000000"/>
              </w:rPr>
              <w:t>新剂型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:rsidR="004B42D9" w:rsidRDefault="004B42D9" w:rsidP="004B42D9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[    ] </w:t>
            </w:r>
            <w:r>
              <w:rPr>
                <w:rFonts w:ascii="宋体" w:hAnsi="宋体" w:cs="宋体" w:hint="eastAsia"/>
                <w:color w:val="000000"/>
              </w:rPr>
              <w:t>新含量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</w:p>
          <w:p w:rsidR="004B42D9" w:rsidRDefault="004B42D9" w:rsidP="004B42D9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[    ] </w:t>
            </w:r>
            <w:r>
              <w:rPr>
                <w:rFonts w:ascii="宋体" w:hAnsi="宋体" w:cs="宋体" w:hint="eastAsia"/>
                <w:color w:val="000000"/>
              </w:rPr>
              <w:t>新混配制剂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:rsidR="004B42D9" w:rsidRDefault="004B42D9" w:rsidP="004B42D9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[    ] </w:t>
            </w:r>
            <w:r>
              <w:rPr>
                <w:rFonts w:ascii="宋体" w:hAnsi="宋体" w:cs="宋体" w:hint="eastAsia"/>
                <w:color w:val="000000"/>
              </w:rPr>
              <w:t>新使用范围</w:t>
            </w:r>
          </w:p>
          <w:p w:rsidR="004B42D9" w:rsidRDefault="004B42D9" w:rsidP="004B42D9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[    ] </w:t>
            </w:r>
            <w:r>
              <w:rPr>
                <w:rFonts w:ascii="宋体" w:hAnsi="宋体" w:cs="宋体" w:hint="eastAsia"/>
                <w:color w:val="000000"/>
              </w:rPr>
              <w:t>新使用方法</w:t>
            </w:r>
          </w:p>
          <w:p w:rsidR="004B42D9" w:rsidRDefault="004B42D9" w:rsidP="004B42D9">
            <w:pPr>
              <w:spacing w:line="440" w:lineRule="exact"/>
              <w:ind w:leftChars="100" w:left="210" w:right="-51" w:firstLineChars="50" w:firstLine="10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[    ] </w:t>
            </w:r>
            <w:r>
              <w:rPr>
                <w:rFonts w:ascii="宋体" w:hAnsi="宋体" w:cs="宋体" w:hint="eastAsia"/>
                <w:color w:val="000000"/>
              </w:rPr>
              <w:t>相同制剂：</w:t>
            </w:r>
          </w:p>
          <w:p w:rsidR="004B42D9" w:rsidRDefault="004B42D9" w:rsidP="004B42D9">
            <w:pPr>
              <w:spacing w:line="440" w:lineRule="exact"/>
              <w:ind w:leftChars="100" w:left="210" w:right="-51"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申请人认定与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</w:rPr>
              <w:t>（企业名称）的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u w:val="single"/>
              </w:rPr>
              <w:t xml:space="preserve">　　　</w:t>
            </w:r>
            <w:r>
              <w:rPr>
                <w:rFonts w:ascii="宋体" w:hAnsi="宋体" w:cs="宋体" w:hint="eastAsia"/>
              </w:rPr>
              <w:t>（产品名称及登记证号）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                </w:t>
            </w:r>
            <w:r>
              <w:rPr>
                <w:rFonts w:ascii="宋体" w:hAnsi="宋体" w:cs="宋体" w:hint="eastAsia"/>
              </w:rPr>
              <w:t>相同</w:t>
            </w:r>
          </w:p>
          <w:p w:rsidR="004B42D9" w:rsidRDefault="004B42D9" w:rsidP="004B42D9">
            <w:pPr>
              <w:spacing w:line="440" w:lineRule="exact"/>
              <w:ind w:right="-51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   [    ] </w:t>
            </w:r>
            <w:r>
              <w:rPr>
                <w:rFonts w:ascii="宋体" w:hAnsi="宋体" w:cs="宋体" w:hint="eastAsia"/>
                <w:color w:val="000000"/>
              </w:rPr>
              <w:t>使用范围和使用方法相同</w:t>
            </w:r>
          </w:p>
          <w:p w:rsidR="004B42D9" w:rsidRDefault="004B42D9" w:rsidP="004B42D9">
            <w:pPr>
              <w:spacing w:line="440" w:lineRule="exact"/>
              <w:ind w:right="-51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   [    ] </w:t>
            </w:r>
            <w:r>
              <w:rPr>
                <w:rFonts w:ascii="宋体" w:hAnsi="宋体" w:cs="宋体" w:hint="eastAsia"/>
                <w:color w:val="000000"/>
              </w:rPr>
              <w:t>使用范围和使用方法不同</w:t>
            </w:r>
          </w:p>
          <w:p w:rsidR="004B42D9" w:rsidRDefault="004B42D9" w:rsidP="004B42D9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[    ] </w:t>
            </w:r>
            <w:r>
              <w:rPr>
                <w:rFonts w:ascii="宋体" w:hAnsi="宋体" w:cs="宋体" w:hint="eastAsia"/>
                <w:color w:val="000000"/>
              </w:rPr>
              <w:t>相似制剂：</w:t>
            </w:r>
          </w:p>
          <w:p w:rsidR="004B42D9" w:rsidRDefault="004B42D9" w:rsidP="004B42D9">
            <w:pPr>
              <w:spacing w:line="440" w:lineRule="exact"/>
              <w:ind w:right="-51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   [    ] </w:t>
            </w:r>
            <w:r>
              <w:rPr>
                <w:rFonts w:ascii="宋体" w:hAnsi="宋体" w:cs="宋体" w:hint="eastAsia"/>
                <w:color w:val="000000"/>
              </w:rPr>
              <w:t>使用范围和使用方法相同</w:t>
            </w:r>
          </w:p>
          <w:p w:rsidR="004B42D9" w:rsidRDefault="004B42D9" w:rsidP="001F743B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[    ] </w:t>
            </w:r>
            <w:r>
              <w:rPr>
                <w:rFonts w:ascii="宋体" w:hAnsi="宋体" w:cs="宋体" w:hint="eastAsia"/>
                <w:color w:val="000000"/>
              </w:rPr>
              <w:t>使用范围和使用方法不同</w:t>
            </w:r>
          </w:p>
        </w:tc>
      </w:tr>
      <w:tr w:rsidR="004B42D9">
        <w:trPr>
          <w:cantSplit/>
          <w:trHeight w:val="557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D9" w:rsidRDefault="004B42D9" w:rsidP="004B42D9">
            <w:pPr>
              <w:spacing w:line="44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农药登记审查意见</w:t>
            </w:r>
          </w:p>
        </w:tc>
      </w:tr>
      <w:tr w:rsidR="004B4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省级农业主管部门初审意见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Pr="00212228" w:rsidRDefault="004B42D9" w:rsidP="004B42D9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4B42D9" w:rsidRDefault="004B42D9" w:rsidP="004B42D9">
            <w:pPr>
              <w:widowControl/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经办人：</w:t>
            </w:r>
            <w:r w:rsidR="0095044A">
              <w:rPr>
                <w:rFonts w:ascii="宋体" w:hAnsi="宋体" w:cs="宋体" w:hint="eastAsia"/>
                <w:color w:val="000000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</w:rPr>
              <w:t>单位负责人：</w:t>
            </w:r>
            <w:r w:rsidR="0095044A">
              <w:rPr>
                <w:rFonts w:ascii="宋体" w:hAnsi="宋体" w:cs="宋体" w:hint="eastAsia"/>
                <w:color w:val="000000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4B42D9" w:rsidRDefault="004B42D9" w:rsidP="0095044A">
            <w:pPr>
              <w:widowControl/>
              <w:ind w:firstLineChars="1900" w:firstLine="399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="0095044A">
              <w:rPr>
                <w:rFonts w:ascii="宋体" w:hAnsi="宋体" w:cs="宋体" w:hint="eastAsia"/>
                <w:color w:val="000000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="0095044A">
              <w:rPr>
                <w:rFonts w:ascii="宋体" w:hAnsi="宋体" w:cs="宋体" w:hint="eastAsia"/>
                <w:color w:val="000000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B4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农业部农药检定所技术审查意见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</w:t>
            </w:r>
            <w:r w:rsidR="00950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单位负责人：</w:t>
            </w:r>
            <w:r w:rsidR="00950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4B42D9" w:rsidRDefault="004B42D9" w:rsidP="0095044A">
            <w:pPr>
              <w:widowControl/>
              <w:ind w:firstLineChars="1900" w:firstLine="418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B4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农药登记评审委员会评审意见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ind w:firstLineChars="1700" w:firstLine="3740"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B4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农业部审批意见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4B42D9" w:rsidRDefault="004B42D9" w:rsidP="004B42D9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</w:t>
            </w:r>
            <w:r w:rsidR="00950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单位负责人：</w:t>
            </w:r>
            <w:r w:rsidR="00950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4B42D9" w:rsidRDefault="004B42D9" w:rsidP="0095044A">
            <w:pPr>
              <w:widowControl/>
              <w:ind w:firstLineChars="1950" w:firstLine="429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95044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4B42D9" w:rsidRDefault="004B42D9" w:rsidP="004B42D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4B42D9" w:rsidRDefault="004B42D9" w:rsidP="004B42D9">
      <w:pPr>
        <w:spacing w:line="440" w:lineRule="exact"/>
        <w:jc w:val="center"/>
        <w:rPr>
          <w:rFonts w:ascii="宋体"/>
          <w:b/>
          <w:bCs/>
          <w:spacing w:val="60"/>
          <w:sz w:val="30"/>
          <w:szCs w:val="30"/>
        </w:rPr>
      </w:pPr>
    </w:p>
    <w:p w:rsidR="004B42D9" w:rsidRDefault="004B42D9" w:rsidP="004B42D9">
      <w:pPr>
        <w:spacing w:line="440" w:lineRule="exact"/>
        <w:jc w:val="center"/>
        <w:rPr>
          <w:rFonts w:ascii="宋体"/>
          <w:b/>
          <w:bCs/>
          <w:spacing w:val="60"/>
          <w:sz w:val="30"/>
          <w:szCs w:val="30"/>
        </w:rPr>
      </w:pPr>
    </w:p>
    <w:p w:rsidR="004B42D9" w:rsidRDefault="004B42D9" w:rsidP="004B42D9">
      <w:pPr>
        <w:spacing w:line="440" w:lineRule="exact"/>
        <w:jc w:val="center"/>
        <w:rPr>
          <w:rFonts w:ascii="宋体"/>
          <w:b/>
          <w:bCs/>
          <w:spacing w:val="60"/>
          <w:sz w:val="30"/>
          <w:szCs w:val="30"/>
        </w:rPr>
      </w:pPr>
    </w:p>
    <w:p w:rsidR="004B42D9" w:rsidRDefault="004B42D9" w:rsidP="004B42D9">
      <w:pPr>
        <w:spacing w:line="440" w:lineRule="exact"/>
        <w:jc w:val="left"/>
        <w:rPr>
          <w:rFonts w:ascii="宋体"/>
          <w:color w:val="000000"/>
        </w:rPr>
      </w:pPr>
    </w:p>
    <w:p w:rsidR="00DA60AB" w:rsidRDefault="00DA60AB" w:rsidP="000B3D66">
      <w:pPr>
        <w:rPr>
          <w:rFonts w:ascii="黑体" w:eastAsia="黑体" w:hAnsi="黑体"/>
          <w:sz w:val="32"/>
          <w:szCs w:val="32"/>
        </w:rPr>
      </w:pPr>
    </w:p>
    <w:p w:rsidR="00DA60AB" w:rsidRDefault="00DA60AB" w:rsidP="00DA60AB">
      <w:pPr>
        <w:jc w:val="center"/>
        <w:rPr>
          <w:rFonts w:ascii="黑体" w:eastAsia="黑体" w:hAnsi="黑体"/>
          <w:sz w:val="32"/>
          <w:szCs w:val="32"/>
        </w:rPr>
      </w:pPr>
    </w:p>
    <w:sectPr w:rsidR="00DA60AB" w:rsidSect="00207011">
      <w:pgSz w:w="12240" w:h="15840"/>
      <w:pgMar w:top="1440" w:right="1800" w:bottom="186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46" w:rsidRDefault="00046646" w:rsidP="0095044A">
      <w:r>
        <w:separator/>
      </w:r>
    </w:p>
  </w:endnote>
  <w:endnote w:type="continuationSeparator" w:id="0">
    <w:p w:rsidR="00046646" w:rsidRDefault="00046646" w:rsidP="009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46" w:rsidRDefault="00046646" w:rsidP="0095044A">
      <w:r>
        <w:separator/>
      </w:r>
    </w:p>
  </w:footnote>
  <w:footnote w:type="continuationSeparator" w:id="0">
    <w:p w:rsidR="00046646" w:rsidRDefault="00046646" w:rsidP="009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B2D"/>
    <w:multiLevelType w:val="multilevel"/>
    <w:tmpl w:val="B72CB022"/>
    <w:lvl w:ilvl="0">
      <w:start w:val="1"/>
      <w:numFmt w:val="decimal"/>
      <w:lvlText w:val="%1"/>
      <w:lvlJc w:val="left"/>
      <w:pPr>
        <w:ind w:left="780" w:hanging="360"/>
      </w:pPr>
      <w:rPr>
        <w:rFonts w:ascii="黑体" w:eastAsia="黑体" w:cs="Times New Roman" w:hint="eastAsia"/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060" w:hanging="640"/>
      </w:pPr>
      <w:rPr>
        <w:rFonts w:ascii="黑体" w:eastAsia="黑体" w:cs="Times New Roman" w:hint="eastAsia"/>
        <w:sz w:val="28"/>
        <w:szCs w:val="28"/>
        <w:lang w:val="en-US"/>
      </w:rPr>
    </w:lvl>
    <w:lvl w:ilvl="2">
      <w:start w:val="1"/>
      <w:numFmt w:val="decimal"/>
      <w:isLgl/>
      <w:suff w:val="space"/>
      <w:lvlText w:val="%1.%2.%3"/>
      <w:lvlJc w:val="left"/>
      <w:pPr>
        <w:ind w:left="1077" w:hanging="657"/>
      </w:pPr>
      <w:rPr>
        <w:rFonts w:ascii="黑体" w:eastAsia="黑体" w:cs="Times New Roman" w:hint="eastAsia"/>
      </w:rPr>
    </w:lvl>
    <w:lvl w:ilvl="3">
      <w:start w:val="1"/>
      <w:numFmt w:val="decimal"/>
      <w:isLgl/>
      <w:lvlText w:val="%1.%2.%3.%4"/>
      <w:lvlJc w:val="left"/>
      <w:pPr>
        <w:ind w:left="1923" w:hanging="1080"/>
      </w:pPr>
      <w:rPr>
        <w:rFonts w:ascii="黑体" w:eastAsia="黑体" w:cs="Times New Roman" w:hint="eastAsia"/>
      </w:rPr>
    </w:lvl>
    <w:lvl w:ilvl="4">
      <w:start w:val="1"/>
      <w:numFmt w:val="decimal"/>
      <w:isLgl/>
      <w:lvlText w:val="%1.%2.%3.%4.%5"/>
      <w:lvlJc w:val="left"/>
      <w:pPr>
        <w:ind w:left="2424" w:hanging="1440"/>
      </w:pPr>
      <w:rPr>
        <w:rFonts w:ascii="黑体" w:eastAsia="黑体" w:cs="Times New Roman" w:hint="eastAsia"/>
      </w:rPr>
    </w:lvl>
    <w:lvl w:ilvl="5">
      <w:start w:val="1"/>
      <w:numFmt w:val="decimal"/>
      <w:isLgl/>
      <w:lvlText w:val="%1.%2.%3.%4.%5.%6"/>
      <w:lvlJc w:val="left"/>
      <w:pPr>
        <w:ind w:left="2925" w:hanging="1800"/>
      </w:pPr>
      <w:rPr>
        <w:rFonts w:ascii="黑体" w:eastAsia="黑体" w:cs="Times New Roman" w:hint="eastAsia"/>
      </w:rPr>
    </w:lvl>
    <w:lvl w:ilvl="6">
      <w:start w:val="1"/>
      <w:numFmt w:val="decimal"/>
      <w:isLgl/>
      <w:lvlText w:val="%1.%2.%3.%4.%5.%6.%7"/>
      <w:lvlJc w:val="left"/>
      <w:pPr>
        <w:ind w:left="3426" w:hanging="2160"/>
      </w:pPr>
      <w:rPr>
        <w:rFonts w:ascii="黑体" w:eastAsia="黑体" w:cs="Times New Roman" w:hint="eastAsia"/>
      </w:rPr>
    </w:lvl>
    <w:lvl w:ilvl="7">
      <w:start w:val="1"/>
      <w:numFmt w:val="decimal"/>
      <w:isLgl/>
      <w:lvlText w:val="%1.%2.%3.%4.%5.%6.%7.%8"/>
      <w:lvlJc w:val="left"/>
      <w:pPr>
        <w:ind w:left="3567" w:hanging="2160"/>
      </w:pPr>
      <w:rPr>
        <w:rFonts w:ascii="黑体" w:eastAsia="黑体"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ind w:left="4068" w:hanging="2520"/>
      </w:pPr>
      <w:rPr>
        <w:rFonts w:ascii="黑体" w:eastAsia="黑体" w:cs="Times New Roman"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6B"/>
    <w:rsid w:val="00035D52"/>
    <w:rsid w:val="00046646"/>
    <w:rsid w:val="00047B97"/>
    <w:rsid w:val="00057CA7"/>
    <w:rsid w:val="0006199D"/>
    <w:rsid w:val="000720D3"/>
    <w:rsid w:val="000B3D66"/>
    <w:rsid w:val="00134948"/>
    <w:rsid w:val="001F743B"/>
    <w:rsid w:val="00207011"/>
    <w:rsid w:val="00210C6D"/>
    <w:rsid w:val="00212434"/>
    <w:rsid w:val="00213AD1"/>
    <w:rsid w:val="00214C4E"/>
    <w:rsid w:val="00273AD5"/>
    <w:rsid w:val="002B5940"/>
    <w:rsid w:val="002E03A9"/>
    <w:rsid w:val="00306A8D"/>
    <w:rsid w:val="003242A1"/>
    <w:rsid w:val="00395BAD"/>
    <w:rsid w:val="003D4B8E"/>
    <w:rsid w:val="00405981"/>
    <w:rsid w:val="0041695B"/>
    <w:rsid w:val="004B42D9"/>
    <w:rsid w:val="004E2FD4"/>
    <w:rsid w:val="00505B6B"/>
    <w:rsid w:val="00506E83"/>
    <w:rsid w:val="00526696"/>
    <w:rsid w:val="005367FD"/>
    <w:rsid w:val="0057140E"/>
    <w:rsid w:val="005B1DC5"/>
    <w:rsid w:val="005E73FA"/>
    <w:rsid w:val="006F5CEE"/>
    <w:rsid w:val="007525B1"/>
    <w:rsid w:val="00756B22"/>
    <w:rsid w:val="00850AB1"/>
    <w:rsid w:val="00933715"/>
    <w:rsid w:val="0095044A"/>
    <w:rsid w:val="00980A39"/>
    <w:rsid w:val="00985F4D"/>
    <w:rsid w:val="009A330C"/>
    <w:rsid w:val="009B6A38"/>
    <w:rsid w:val="00A146BB"/>
    <w:rsid w:val="00A774FB"/>
    <w:rsid w:val="00AE1D06"/>
    <w:rsid w:val="00AE612D"/>
    <w:rsid w:val="00B05898"/>
    <w:rsid w:val="00B2408F"/>
    <w:rsid w:val="00B83146"/>
    <w:rsid w:val="00BB6023"/>
    <w:rsid w:val="00CF5CF7"/>
    <w:rsid w:val="00D52CE2"/>
    <w:rsid w:val="00D82D5E"/>
    <w:rsid w:val="00D954C4"/>
    <w:rsid w:val="00DA60AB"/>
    <w:rsid w:val="00DE5682"/>
    <w:rsid w:val="00E11746"/>
    <w:rsid w:val="00EA1D67"/>
    <w:rsid w:val="00E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32275-4E2B-464B-80AC-F22481E7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6B"/>
    <w:pPr>
      <w:widowControl w:val="0"/>
      <w:jc w:val="both"/>
    </w:pPr>
    <w:rPr>
      <w:kern w:val="2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5B6B"/>
    <w:rPr>
      <w:rFonts w:cs="Times New Roman"/>
      <w:b/>
      <w:bCs/>
    </w:rPr>
  </w:style>
  <w:style w:type="paragraph" w:styleId="a4">
    <w:name w:val="Normal (Web)"/>
    <w:basedOn w:val="a"/>
    <w:rsid w:val="004169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/>
    </w:rPr>
  </w:style>
  <w:style w:type="paragraph" w:customStyle="1" w:styleId="1">
    <w:name w:val="列出段落1"/>
    <w:basedOn w:val="a"/>
    <w:rsid w:val="0041695B"/>
    <w:pPr>
      <w:ind w:firstLineChars="200" w:firstLine="420"/>
    </w:pPr>
  </w:style>
  <w:style w:type="paragraph" w:styleId="a5">
    <w:name w:val="header"/>
    <w:basedOn w:val="a"/>
    <w:link w:val="Char"/>
    <w:rsid w:val="00950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044A"/>
    <w:rPr>
      <w:kern w:val="2"/>
      <w:sz w:val="18"/>
      <w:szCs w:val="18"/>
      <w:lang w:val="en-GB"/>
    </w:rPr>
  </w:style>
  <w:style w:type="paragraph" w:styleId="a6">
    <w:name w:val="footer"/>
    <w:basedOn w:val="a"/>
    <w:link w:val="Char0"/>
    <w:rsid w:val="00950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5044A"/>
    <w:rPr>
      <w:kern w:val="2"/>
      <w:sz w:val="18"/>
      <w:szCs w:val="18"/>
      <w:lang w:val="en-GB"/>
    </w:rPr>
  </w:style>
  <w:style w:type="paragraph" w:styleId="a7">
    <w:name w:val="Balloon Text"/>
    <w:basedOn w:val="a"/>
    <w:link w:val="Char1"/>
    <w:rsid w:val="009504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95044A"/>
    <w:rPr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</Words>
  <Characters>1705</Characters>
  <Application>Microsoft Office Word</Application>
  <DocSecurity>0</DocSecurity>
  <Lines>14</Lines>
  <Paragraphs>3</Paragraphs>
  <ScaleCrop>false</ScaleCrop>
  <Company>种植业管理司耕肥处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廖先骏</dc:creator>
  <cp:keywords/>
  <cp:lastModifiedBy>fuguiping</cp:lastModifiedBy>
  <cp:revision>2</cp:revision>
  <cp:lastPrinted>2018-03-08T03:24:00Z</cp:lastPrinted>
  <dcterms:created xsi:type="dcterms:W3CDTF">2018-03-15T07:55:00Z</dcterms:created>
  <dcterms:modified xsi:type="dcterms:W3CDTF">2018-03-15T07:55:00Z</dcterms:modified>
</cp:coreProperties>
</file>